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F" w:rsidRPr="0044431F" w:rsidRDefault="0044431F" w:rsidP="0044431F">
      <w:pPr>
        <w:jc w:val="center"/>
        <w:rPr>
          <w:rFonts w:ascii="Tahoma" w:eastAsia="Times New Roman" w:hAnsi="Tahoma" w:cs="B Titr"/>
          <w:b/>
          <w:bCs/>
          <w:sz w:val="24"/>
          <w:szCs w:val="24"/>
          <w:shd w:val="clear" w:color="auto" w:fill="FFFFFF" w:themeFill="background1"/>
          <w:rtl/>
        </w:rPr>
      </w:pPr>
      <w:r w:rsidRPr="003A6F1E">
        <w:rPr>
          <w:rFonts w:ascii="Tahoma" w:eastAsia="Times New Roman" w:hAnsi="Tahoma" w:cs="B Titr"/>
          <w:b/>
          <w:bCs/>
          <w:sz w:val="28"/>
          <w:szCs w:val="28"/>
          <w:shd w:val="clear" w:color="auto" w:fill="FFFFFF" w:themeFill="background1"/>
          <w:rtl/>
        </w:rPr>
        <w:t>توصیه‌ها</w:t>
      </w:r>
      <w:r w:rsidRPr="0044431F">
        <w:rPr>
          <w:rFonts w:ascii="Tahoma" w:eastAsia="Times New Roman" w:hAnsi="Tahoma" w:cs="B Titr" w:hint="cs"/>
          <w:b/>
          <w:bCs/>
          <w:sz w:val="28"/>
          <w:szCs w:val="28"/>
          <w:shd w:val="clear" w:color="auto" w:fill="FFFFFF" w:themeFill="background1"/>
          <w:rtl/>
        </w:rPr>
        <w:t>ی مشاور</w:t>
      </w:r>
      <w:r w:rsidRPr="003A6F1E">
        <w:rPr>
          <w:rFonts w:ascii="Tahoma" w:eastAsia="Times New Roman" w:hAnsi="Tahoma" w:cs="B Titr"/>
          <w:b/>
          <w:bCs/>
          <w:sz w:val="28"/>
          <w:szCs w:val="28"/>
          <w:shd w:val="clear" w:color="auto" w:fill="FFFFFF" w:themeFill="background1"/>
          <w:rtl/>
        </w:rPr>
        <w:t xml:space="preserve"> </w:t>
      </w:r>
      <w:r w:rsidRPr="0044431F">
        <w:rPr>
          <w:rFonts w:ascii="Tahoma" w:eastAsia="Times New Roman" w:hAnsi="Tahoma" w:cs="B Titr"/>
          <w:b/>
          <w:bCs/>
          <w:sz w:val="28"/>
          <w:szCs w:val="28"/>
          <w:shd w:val="clear" w:color="auto" w:fill="FFFFFF" w:themeFill="background1"/>
          <w:rtl/>
        </w:rPr>
        <w:t>جهت کاستن و کنترل اضطراب امتحان</w:t>
      </w:r>
    </w:p>
    <w:p w:rsidR="00C34E0B" w:rsidRPr="00C34E0B" w:rsidRDefault="0044431F" w:rsidP="00C34E0B">
      <w:pPr>
        <w:jc w:val="right"/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   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1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درس‌هایتان را در طول سال تحصیلی مطالعه کنید و هیچگاه سعی نکنید آنها را روی هم انبا</w:t>
      </w:r>
      <w:r w:rsidRPr="0044431F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ر کرده وبرای شب امتحان بگذارید.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br/>
        <w:t>2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سعی کنید در طول سال از یک برنامه زمان‌بندی‌شده برای مطالعه دروس اس</w:t>
      </w:r>
      <w:r w:rsidRPr="0044431F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تفاده کنید.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3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از روش‌های صحیح مطالعه ا</w:t>
      </w:r>
      <w:r w:rsidRPr="0044431F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ز جمله پیش‌مطالعه استفاده کنید.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br/>
        <w:t>4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با دوستان و همکلاسی‌هایتان گروه‌های علمی و آموزشی تشکیل داده و مطالعه را به صورت گروهی انجام دهید.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EAE0B1"/>
          <w:rtl/>
        </w:rPr>
        <w:br/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5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 w:hint="cs"/>
          <w:b/>
          <w:bCs/>
          <w:shd w:val="clear" w:color="auto" w:fill="FFFFFF" w:themeFill="background1"/>
          <w:rtl/>
        </w:rPr>
        <w:t>محیط آرامی را برای مطالعه انتخاب کنید. هیچگاه در مکانی که بسیار شلوغ است و</w:t>
      </w:r>
      <w:r w:rsidRPr="003A6F1E">
        <w:rPr>
          <w:rFonts w:ascii="Tahoma" w:eastAsia="Times New Roman" w:hAnsi="Tahoma" w:cs="B Nazanin"/>
          <w:b/>
          <w:bCs/>
          <w:shd w:val="clear" w:color="auto" w:fill="FFFFFF" w:themeFill="background1"/>
          <w:rtl/>
        </w:rPr>
        <w:t xml:space="preserve"> نمی‌توانید حواس خود را جمع کنید مطالعه نکنید.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EAE0B1"/>
          <w:rtl/>
        </w:rPr>
        <w:br/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6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برنامه‌های تفریحی خود را در طول امتحانات کنترل کرده و کمی محدود کنید و از مهمانی رفتن در شب امتحان و حتی چند شب قبل از امتحان خودداری کنید. در تماشای تلویزیون از یک برن</w:t>
      </w:r>
      <w:r w:rsidRPr="002F18BC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ا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مه از پیش تعیین‌شده استفاده کنید.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EAE0B1"/>
          <w:rtl/>
        </w:rPr>
        <w:br/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7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از فعالیت‌های زیاد جسمانی ی</w:t>
      </w:r>
      <w:r w:rsidRPr="0044431F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ا فکری در شب امتحان پرهیز کنید.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br/>
        <w:t>8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قبل از امتحان توانایی خود را به طور آزمایشی ارزیابی کنید و ببینید</w:t>
      </w:r>
      <w:r w:rsidRPr="0044431F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 چقدر آمادگی برای امتحان دارید.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br/>
        <w:t>9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قبل از امتحان به اندازه کافی استراحت کنید و شب امتحان حتما زود بخوابید و اگر می‌بینید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خوابیدن برایتان مشکل است و اضطراب، آزارتان می‌دهد از روش آرامش‌سازی که ق</w:t>
      </w:r>
      <w:r w:rsidRPr="0044431F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بلا توضیح داده‌ام استفاده کنید.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10</w:t>
      </w:r>
      <w:r w:rsidRPr="003A6F1E">
        <w:rPr>
          <w:rFonts w:ascii="Cambria Math" w:eastAsia="Times New Roman" w:hAnsi="Cambria Math" w:cs="Cambria Math" w:hint="cs"/>
          <w:b/>
          <w:bCs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hd w:val="clear" w:color="auto" w:fill="FFFFFF" w:themeFill="background1"/>
          <w:rtl/>
        </w:rPr>
        <w:t xml:space="preserve">- حداکثر یک ساعت قبل از امتحان در محل حاضر شوید. به هیچ وجه انرژی خودتان را صرف بحث‌های بی‌مورد و درباره سوالات امتحانی یا به خاطر آوردن درس نکنید. </w:t>
      </w:r>
      <w:r w:rsidRPr="003A6F1E">
        <w:rPr>
          <w:rFonts w:ascii="Tahoma" w:eastAsia="Times New Roman" w:hAnsi="Tahoma" w:cs="B Nazanin"/>
          <w:b/>
          <w:bCs/>
          <w:shd w:val="clear" w:color="auto" w:fill="FFFFFF" w:themeFill="background1"/>
          <w:rtl/>
        </w:rPr>
        <w:t>چرا که ممکن است جواب بعضی از سوالات را ندانید و همین با</w:t>
      </w:r>
      <w:r w:rsidRPr="0044431F">
        <w:rPr>
          <w:rFonts w:ascii="Tahoma" w:eastAsia="Times New Roman" w:hAnsi="Tahoma" w:cs="B Nazanin"/>
          <w:b/>
          <w:bCs/>
          <w:shd w:val="clear" w:color="auto" w:fill="FFFFFF" w:themeFill="background1"/>
          <w:rtl/>
        </w:rPr>
        <w:t>عث ترس بیشتر شما از امتحان شود.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11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پیش از امتحان سعی کنید از ماندن در محیط‌های بسیار سرد و گرم و شلوغ و... خودداری کنید.</w:t>
      </w:r>
      <w:r w:rsidRPr="0044431F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12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توصیه می‌کنم از نظر تغذیه از زرده تخم‌مرغ، لبنیات، غلات، پسته و گردو د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ر برنامه</w:t>
      </w:r>
      <w:r w:rsidRPr="0044431F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غذایی روزانه خود استفاده کنید.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13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 w:hint="cs"/>
          <w:b/>
          <w:bCs/>
          <w:shd w:val="clear" w:color="auto" w:fill="FFFFFF" w:themeFill="background1"/>
          <w:rtl/>
        </w:rPr>
        <w:t>بعد از جای گرفتن در محل امتحان و قبل از شروع امتحان سعی کنید آرام باشید. تمرکز کرده و چشم‌هایتان را بسته به ضربان قلب خود توجه کنید، سه بار نفس عمیق بکشید و به خود تلقین کنید که امتحان ساده‌ای در پیش دارید و بد</w:t>
      </w:r>
      <w:r w:rsidRPr="0044431F">
        <w:rPr>
          <w:rFonts w:ascii="Tahoma" w:eastAsia="Times New Roman" w:hAnsi="Tahoma" w:cs="B Nazanin"/>
          <w:b/>
          <w:bCs/>
          <w:shd w:val="clear" w:color="auto" w:fill="FFFFFF" w:themeFill="background1"/>
          <w:rtl/>
        </w:rPr>
        <w:t>ین ترتیب خود را آرام کنید.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14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</w:t>
      </w:r>
      <w:r w:rsidRPr="003A6F1E">
        <w:rPr>
          <w:rFonts w:ascii="Tahoma" w:eastAsia="Times New Roman" w:hAnsi="Tahoma" w:cs="B Nazanin" w:hint="cs"/>
          <w:b/>
          <w:bCs/>
          <w:shd w:val="clear" w:color="auto" w:fill="FFFFFF" w:themeFill="background1"/>
          <w:rtl/>
        </w:rPr>
        <w:t>پیش از اینکه به سوالات پاسخ دهید، خیلی خوب به دستورالعمل‌های داده شده در برگه امتحان و مفهوم سوالات توجه کنید.</w:t>
      </w:r>
      <w:r w:rsidRPr="0044431F">
        <w:rPr>
          <w:rFonts w:ascii="Tahoma" w:eastAsia="Times New Roman" w:hAnsi="Tahoma" w:cs="Tahoma"/>
          <w:b/>
          <w:bCs/>
          <w:shd w:val="clear" w:color="auto" w:fill="FFFFFF" w:themeFill="background1"/>
          <w:rtl/>
        </w:rPr>
        <w:t> 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15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>- به محض دریافت سوالات شروع به جواب دادن نکنید. بلکه برگه سوالات را روی پاسخنامه گذارده و تک‌تک سوالات را خ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وانده و جواب دهید و بعد از پایان پاسخ به</w:t>
      </w:r>
      <w:r w:rsidRPr="0044431F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 xml:space="preserve"> هر سوال به سوال بعدی بپردازید.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br/>
        <w:t>16</w:t>
      </w:r>
      <w:r w:rsidRPr="003A6F1E">
        <w:rPr>
          <w:rFonts w:ascii="Cambria Math" w:eastAsia="Times New Roman" w:hAnsi="Cambria Math" w:cs="Cambria Math" w:hint="cs"/>
          <w:b/>
          <w:bCs/>
          <w:sz w:val="24"/>
          <w:szCs w:val="24"/>
          <w:shd w:val="clear" w:color="auto" w:fill="FFFFFF" w:themeFill="background1"/>
          <w:rtl/>
        </w:rPr>
        <w:t> </w:t>
      </w:r>
      <w:r w:rsidRPr="003A6F1E">
        <w:rPr>
          <w:rFonts w:ascii="Tahoma" w:eastAsia="Times New Roman" w:hAnsi="Tahoma"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- زمان امتحان را به تمام سوالات تقسیم کنید. ابتدا می‌توانید به سوالات ساده پاسخ دهید، اگر سوالی را ندانستید روی آن وقت خودتان راتلف نکنید و مطمئن باشید در پایان احتمال بیشتری دارد 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بتوانید به آن سوال جواب بدهید.</w:t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EAE0B1"/>
          <w:rtl/>
        </w:rPr>
        <w:br/>
      </w:r>
      <w:r w:rsidRPr="003A6F1E">
        <w:rPr>
          <w:rFonts w:ascii="Tahoma" w:eastAsia="Times New Roman" w:hAnsi="Tahoma" w:cs="B Nazanin"/>
          <w:b/>
          <w:bCs/>
          <w:sz w:val="24"/>
          <w:szCs w:val="24"/>
          <w:shd w:val="clear" w:color="auto" w:fill="FFFFFF" w:themeFill="background1"/>
          <w:rtl/>
        </w:rPr>
        <w:t>بسیاری از شما نوجوانان عزیز از ضعف حافظه، عدم انگیزه لازم برای مطالعه و فراموشی در ایام امتحان شکایت می‌کنید. اما می‌دانید علتش چیست؟ و چاره کار در کجاست؟ همانطور که می‌دانید جوامع در حال تغییر و تحول و دگرگونی سریع در تمام سطوح علمی، فرهنگی، اجتماعی و... است و تنها افرادی می‌‌توانند در دنیای به این پیچیدگی موفق بشوند که از دانش و مدیریت برنامه‌ریزی برخوردار باشند. شما به راحتی می‌توانید از یک طرف با اتخاذ یک برنامه مفید و مدون و زمان بندی شده نقاط ضعف حافظ و یادگیری خودتان را به حداقل رسانده و از مطالعه لذت ببرید و از طرف دیگر از به وجود آمدن اضطراب حین امتحان پیشگیری کرده یا میزان آن را به حداقل برسانید</w:t>
      </w:r>
    </w:p>
    <w:p w:rsidR="00935552" w:rsidRPr="002F18BC" w:rsidRDefault="00C34E0B" w:rsidP="002F18BC">
      <w:pPr>
        <w:rPr>
          <w:rFonts w:cs="B Titr" w:hint="cs"/>
          <w:sz w:val="26"/>
          <w:szCs w:val="26"/>
          <w:rtl/>
          <w:lang w:bidi="fa-IR"/>
        </w:rPr>
      </w:pPr>
      <w:r>
        <w:rPr>
          <w:rFonts w:ascii="Tahoma" w:eastAsia="Times New Roman" w:hAnsi="Tahoma" w:cs="B Nazanin"/>
          <w:sz w:val="24"/>
          <w:szCs w:val="24"/>
        </w:rPr>
        <w:tab/>
      </w:r>
      <w:r w:rsidRPr="00A4076C">
        <w:rPr>
          <w:rFonts w:cs="B Titr" w:hint="cs"/>
          <w:sz w:val="26"/>
          <w:szCs w:val="26"/>
          <w:rtl/>
        </w:rPr>
        <w:t>واحد مشاوره  و روانشناسی دبیرستان استعداددرخشان شهید بهشتی بابل( دوره اول)</w:t>
      </w:r>
    </w:p>
    <w:sectPr w:rsidR="00935552" w:rsidRPr="002F18BC" w:rsidSect="00C3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964" w:bottom="454" w:left="680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BC" w:rsidRDefault="002F18BC" w:rsidP="002F18BC">
      <w:pPr>
        <w:spacing w:after="0" w:line="240" w:lineRule="auto"/>
      </w:pPr>
      <w:r>
        <w:separator/>
      </w:r>
    </w:p>
  </w:endnote>
  <w:endnote w:type="continuationSeparator" w:id="1">
    <w:p w:rsidR="002F18BC" w:rsidRDefault="002F18BC" w:rsidP="002F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BC" w:rsidRDefault="002F1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BC" w:rsidRDefault="002F1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BC" w:rsidRDefault="002F1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BC" w:rsidRDefault="002F18BC" w:rsidP="002F18BC">
      <w:pPr>
        <w:spacing w:after="0" w:line="240" w:lineRule="auto"/>
      </w:pPr>
      <w:r>
        <w:separator/>
      </w:r>
    </w:p>
  </w:footnote>
  <w:footnote w:type="continuationSeparator" w:id="1">
    <w:p w:rsidR="002F18BC" w:rsidRDefault="002F18BC" w:rsidP="002F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BC" w:rsidRDefault="002F1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23"/>
      <w:docPartObj>
        <w:docPartGallery w:val="Watermarks"/>
        <w:docPartUnique/>
      </w:docPartObj>
    </w:sdtPr>
    <w:sdtContent>
      <w:p w:rsidR="002F18BC" w:rsidRDefault="002F18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66" o:spid="_x0000_s2052" type="#_x0000_t136" style="position:absolute;margin-left:0;margin-top:0;width:529.5pt;height:37.8pt;z-index:-25165619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Zar&quot;;font-size:1pt" string=" واحد مشاوره  و روانشناسی دبیرستان استعداددرخشان شهید بهشتی بابل( دوره اول)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BC" w:rsidRDefault="002F1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431F"/>
    <w:rsid w:val="002F18BC"/>
    <w:rsid w:val="0044431F"/>
    <w:rsid w:val="00935552"/>
    <w:rsid w:val="00B20D36"/>
    <w:rsid w:val="00C3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8BC"/>
  </w:style>
  <w:style w:type="paragraph" w:styleId="Footer">
    <w:name w:val="footer"/>
    <w:basedOn w:val="Normal"/>
    <w:link w:val="FooterChar"/>
    <w:uiPriority w:val="99"/>
    <w:semiHidden/>
    <w:unhideWhenUsed/>
    <w:rsid w:val="002F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7E33-7ABF-4CD3-A446-8B6DCF3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Kiaee</cp:lastModifiedBy>
  <cp:revision>4</cp:revision>
  <cp:lastPrinted>2015-12-21T04:50:00Z</cp:lastPrinted>
  <dcterms:created xsi:type="dcterms:W3CDTF">2015-12-20T15:26:00Z</dcterms:created>
  <dcterms:modified xsi:type="dcterms:W3CDTF">2015-12-21T04:52:00Z</dcterms:modified>
</cp:coreProperties>
</file>